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52" w:rsidRDefault="00FF4652" w:rsidP="00FF4652">
      <w:pPr>
        <w:jc w:val="center"/>
        <w:rPr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Обобщение </w:t>
      </w:r>
      <w:r w:rsidRPr="005C3F1D">
        <w:rPr>
          <w:b/>
          <w:sz w:val="28"/>
          <w:szCs w:val="28"/>
          <w:lang w:val="kk-KZ"/>
        </w:rPr>
        <w:t>итогов ра</w:t>
      </w:r>
      <w:r>
        <w:rPr>
          <w:b/>
          <w:sz w:val="28"/>
          <w:szCs w:val="28"/>
          <w:lang w:val="kk-KZ"/>
        </w:rPr>
        <w:t>боты дисциплинарной комисии НП З</w:t>
      </w:r>
      <w:r w:rsidRPr="005C3F1D">
        <w:rPr>
          <w:b/>
          <w:sz w:val="28"/>
          <w:szCs w:val="28"/>
          <w:lang w:val="kk-KZ"/>
        </w:rPr>
        <w:t>КО за 202</w:t>
      </w:r>
      <w:r>
        <w:rPr>
          <w:b/>
          <w:sz w:val="28"/>
          <w:szCs w:val="28"/>
          <w:lang w:val="kk-KZ"/>
        </w:rPr>
        <w:t>5</w:t>
      </w:r>
      <w:r w:rsidRPr="005C3F1D">
        <w:rPr>
          <w:b/>
          <w:sz w:val="28"/>
          <w:szCs w:val="28"/>
          <w:lang w:val="kk-KZ"/>
        </w:rPr>
        <w:t xml:space="preserve"> год</w:t>
      </w:r>
    </w:p>
    <w:p w:rsidR="00FF4652" w:rsidRPr="005C3F1D" w:rsidRDefault="00FF4652" w:rsidP="00FF4652">
      <w:pPr>
        <w:jc w:val="center"/>
        <w:rPr>
          <w:sz w:val="28"/>
          <w:szCs w:val="28"/>
          <w:lang w:val="kk-KZ"/>
        </w:rPr>
      </w:pPr>
    </w:p>
    <w:p w:rsidR="00FF4652" w:rsidRPr="002A5B38" w:rsidRDefault="00FF4652" w:rsidP="00FF4652">
      <w:pPr>
        <w:jc w:val="both"/>
        <w:rPr>
          <w:rFonts w:cs="Times New Roman"/>
          <w:sz w:val="28"/>
          <w:szCs w:val="28"/>
          <w:lang w:val="kk-KZ"/>
        </w:rPr>
      </w:pPr>
      <w:r>
        <w:rPr>
          <w:sz w:val="28"/>
          <w:szCs w:val="28"/>
        </w:rPr>
        <w:tab/>
      </w:r>
      <w:proofErr w:type="gramStart"/>
      <w:r w:rsidRPr="002A5B38">
        <w:rPr>
          <w:rFonts w:cs="Times New Roman"/>
          <w:sz w:val="28"/>
          <w:szCs w:val="28"/>
        </w:rPr>
        <w:t>В 2025</w:t>
      </w:r>
      <w:r w:rsidRPr="002A5B38">
        <w:rPr>
          <w:rFonts w:cs="Times New Roman"/>
          <w:sz w:val="28"/>
          <w:szCs w:val="28"/>
          <w:lang w:val="kk-KZ"/>
        </w:rPr>
        <w:t xml:space="preserve"> году</w:t>
      </w:r>
      <w:r>
        <w:rPr>
          <w:rFonts w:cs="Times New Roman"/>
          <w:sz w:val="28"/>
          <w:szCs w:val="28"/>
        </w:rPr>
        <w:t xml:space="preserve"> отозвано </w:t>
      </w:r>
      <w:r w:rsidRPr="002A5B38">
        <w:rPr>
          <w:rFonts w:cs="Times New Roman"/>
          <w:sz w:val="28"/>
          <w:szCs w:val="28"/>
        </w:rPr>
        <w:t>заявителями 4 обращения, рассмотрено 25 обращения,  из них по 8 обращениям вынесены Решения об отказе в возбуждении дисциплинарного производства ввиду отсутствия в действиях/бездействиях нотариусов нарушений требований законодательства и Правил совершения нотариальных действий, по 2 обращениям было возбуждено дисциплинарное производство, по которым в последствии было  принято Решение о прекращении дисциплинарного производства ввиду отсутствия  в действиях нотариусов</w:t>
      </w:r>
      <w:proofErr w:type="gramEnd"/>
      <w:r w:rsidRPr="002A5B38">
        <w:rPr>
          <w:rFonts w:cs="Times New Roman"/>
          <w:sz w:val="28"/>
          <w:szCs w:val="28"/>
        </w:rPr>
        <w:t xml:space="preserve"> нарушений требования законодательства и Правил совершения нотариальных действий.   По 15 обращениям к дисциплинарной ответственности привлечено 14 нотариусов   и наложено 15  взысканий, в отношении 2 нотариусов дважды, в отношении 1 строгий выговор, в отношении 7 -  выговор; в отношении 7 нотариусов - Замечание. </w:t>
      </w:r>
    </w:p>
    <w:p w:rsidR="00FF4652" w:rsidRPr="00C1687D" w:rsidRDefault="00FF4652" w:rsidP="00FF4652">
      <w:pPr>
        <w:jc w:val="both"/>
        <w:rPr>
          <w:rFonts w:cs="Times New Roman"/>
          <w:sz w:val="28"/>
          <w:szCs w:val="28"/>
        </w:rPr>
      </w:pPr>
      <w:r w:rsidRPr="002A5B38">
        <w:rPr>
          <w:rFonts w:cs="Times New Roman"/>
          <w:sz w:val="28"/>
          <w:szCs w:val="28"/>
          <w:lang w:val="kk-KZ"/>
        </w:rPr>
        <w:tab/>
        <w:t xml:space="preserve">В отчетный период </w:t>
      </w:r>
      <w:r w:rsidRPr="002A5B38">
        <w:rPr>
          <w:rFonts w:cs="Times New Roman"/>
          <w:sz w:val="28"/>
          <w:szCs w:val="28"/>
        </w:rPr>
        <w:t>1 Решение ДК оспорено нотариусом в РНП, в Суде не имеется.</w:t>
      </w:r>
    </w:p>
    <w:p w:rsidR="00FF4652" w:rsidRDefault="00FF4652" w:rsidP="00FF4652">
      <w:pPr>
        <w:jc w:val="both"/>
      </w:pPr>
      <w:r>
        <w:tab/>
      </w:r>
    </w:p>
    <w:p w:rsidR="00FF4652" w:rsidRDefault="00FF4652" w:rsidP="00FF4652">
      <w:pPr>
        <w:jc w:val="both"/>
        <w:rPr>
          <w:sz w:val="28"/>
          <w:szCs w:val="28"/>
        </w:rPr>
      </w:pPr>
      <w:r>
        <w:tab/>
      </w:r>
    </w:p>
    <w:p w:rsidR="00FF4652" w:rsidRPr="00BE7E5E" w:rsidRDefault="00FF4652" w:rsidP="00FF4652">
      <w:pPr>
        <w:jc w:val="both"/>
        <w:rPr>
          <w:b/>
          <w:sz w:val="28"/>
          <w:szCs w:val="28"/>
        </w:rPr>
      </w:pPr>
    </w:p>
    <w:p w:rsidR="00FF4652" w:rsidRPr="00BE7E5E" w:rsidRDefault="00FF4652" w:rsidP="00FF4652">
      <w:pPr>
        <w:jc w:val="both"/>
        <w:rPr>
          <w:b/>
          <w:sz w:val="28"/>
          <w:szCs w:val="28"/>
        </w:rPr>
      </w:pPr>
      <w:r w:rsidRPr="00BE7E5E">
        <w:rPr>
          <w:b/>
          <w:sz w:val="28"/>
          <w:szCs w:val="28"/>
        </w:rPr>
        <w:t>Дисциплинарная комиссия  НП ЗКО</w:t>
      </w: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  <w:rPr>
          <w:lang w:val="kk-KZ"/>
        </w:rPr>
      </w:pPr>
    </w:p>
    <w:p w:rsidR="00FF4652" w:rsidRPr="005C3F1D" w:rsidRDefault="00FF4652" w:rsidP="00FF4652">
      <w:pPr>
        <w:jc w:val="both"/>
        <w:rPr>
          <w:lang w:val="kk-KZ"/>
        </w:rPr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jc w:val="both"/>
      </w:pPr>
    </w:p>
    <w:p w:rsidR="00FF4652" w:rsidRDefault="00FF4652" w:rsidP="00FF4652">
      <w:pPr>
        <w:pStyle w:val="j15"/>
        <w:shd w:val="clear" w:color="auto" w:fill="FFFFFF"/>
        <w:spacing w:before="0" w:beforeAutospacing="0" w:after="0" w:afterAutospacing="0"/>
        <w:contextualSpacing/>
        <w:jc w:val="right"/>
        <w:textAlignment w:val="baseline"/>
      </w:pPr>
      <w:r w:rsidRPr="00BE7E5E">
        <w:rPr>
          <w:b/>
          <w:i/>
          <w:color w:val="000000"/>
          <w:sz w:val="20"/>
          <w:szCs w:val="28"/>
          <w:shd w:val="clear" w:color="auto" w:fill="FFFFFF"/>
        </w:rPr>
        <w:object w:dxaOrig="14796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355.5pt" o:ole="">
            <v:imagedata r:id="rId4" o:title=""/>
          </v:shape>
          <o:OLEObject Type="Embed" ProgID="Word.Document.12" ShapeID="_x0000_i1025" DrawAspect="Content" ObjectID="_1829455478" r:id="rId5">
            <o:FieldCodes>\s</o:FieldCodes>
          </o:OLEObject>
        </w:object>
      </w:r>
    </w:p>
    <w:p w:rsidR="004B6F1F" w:rsidRDefault="004B6F1F"/>
    <w:p w:rsidR="00FE7963" w:rsidRDefault="00FE7963"/>
    <w:p w:rsidR="00FE7963" w:rsidRDefault="00FE7963"/>
    <w:p w:rsidR="00FE7963" w:rsidRDefault="00FE7963"/>
    <w:p w:rsidR="00FE7963" w:rsidRDefault="00FE7963"/>
    <w:p w:rsidR="00FE7963" w:rsidRDefault="00FE7963"/>
    <w:p w:rsidR="00FE7963" w:rsidRDefault="00FE7963"/>
    <w:p w:rsidR="00FE7963" w:rsidRDefault="00FE7963"/>
    <w:p w:rsidR="00FE7963" w:rsidRPr="004F32A6" w:rsidRDefault="00FE7963" w:rsidP="00FE7963">
      <w:pPr>
        <w:jc w:val="right"/>
        <w:rPr>
          <w:b/>
          <w:i/>
        </w:rPr>
      </w:pPr>
      <w:r w:rsidRPr="004F32A6">
        <w:rPr>
          <w:b/>
          <w:i/>
        </w:rPr>
        <w:lastRenderedPageBreak/>
        <w:t xml:space="preserve">Приложение № </w:t>
      </w:r>
      <w:r>
        <w:rPr>
          <w:b/>
          <w:i/>
        </w:rPr>
        <w:t>3</w:t>
      </w:r>
    </w:p>
    <w:p w:rsidR="00FE7963" w:rsidRPr="00835A14" w:rsidRDefault="00FE7963" w:rsidP="00FE7963">
      <w:pPr>
        <w:jc w:val="center"/>
        <w:rPr>
          <w:sz w:val="28"/>
          <w:szCs w:val="28"/>
        </w:rPr>
      </w:pPr>
      <w:r w:rsidRPr="00835A1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ведения</w:t>
      </w:r>
    </w:p>
    <w:p w:rsidR="00FE7963" w:rsidRDefault="00FE7963" w:rsidP="00FE7963">
      <w:pPr>
        <w:jc w:val="center"/>
        <w:rPr>
          <w:b/>
          <w:sz w:val="28"/>
          <w:szCs w:val="28"/>
        </w:rPr>
      </w:pPr>
      <w:r w:rsidRPr="00C11045">
        <w:rPr>
          <w:b/>
          <w:sz w:val="28"/>
          <w:szCs w:val="28"/>
        </w:rPr>
        <w:t xml:space="preserve">о количестве нотариусов, привлеченных к </w:t>
      </w:r>
      <w:r w:rsidRPr="00C11045">
        <w:rPr>
          <w:b/>
          <w:i/>
          <w:sz w:val="28"/>
          <w:szCs w:val="28"/>
        </w:rPr>
        <w:t>дисциплинарной</w:t>
      </w:r>
      <w:r w:rsidRPr="00C11045">
        <w:rPr>
          <w:b/>
          <w:sz w:val="28"/>
          <w:szCs w:val="28"/>
        </w:rPr>
        <w:t xml:space="preserve"> ответственности</w:t>
      </w:r>
      <w:r>
        <w:rPr>
          <w:b/>
          <w:sz w:val="28"/>
          <w:szCs w:val="28"/>
        </w:rPr>
        <w:t xml:space="preserve"> в 202</w:t>
      </w:r>
      <w:r w:rsidRPr="00431776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 году</w:t>
      </w:r>
    </w:p>
    <w:p w:rsidR="00FE7963" w:rsidRPr="00DE0D97" w:rsidRDefault="00FE7963" w:rsidP="00FE7963">
      <w:pPr>
        <w:jc w:val="right"/>
        <w:rPr>
          <w:i/>
        </w:rPr>
      </w:pPr>
    </w:p>
    <w:tbl>
      <w:tblPr>
        <w:tblW w:w="160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983"/>
        <w:gridCol w:w="1276"/>
        <w:gridCol w:w="2268"/>
        <w:gridCol w:w="425"/>
        <w:gridCol w:w="1276"/>
        <w:gridCol w:w="992"/>
        <w:gridCol w:w="992"/>
        <w:gridCol w:w="1276"/>
        <w:gridCol w:w="1134"/>
        <w:gridCol w:w="1559"/>
        <w:gridCol w:w="851"/>
        <w:gridCol w:w="1443"/>
      </w:tblGrid>
      <w:tr w:rsidR="00FE7963" w:rsidRPr="00431776" w:rsidTr="00D324C2">
        <w:trPr>
          <w:trHeight w:val="300"/>
        </w:trPr>
        <w:tc>
          <w:tcPr>
            <w:tcW w:w="569" w:type="dxa"/>
            <w:vMerge w:val="restart"/>
          </w:tcPr>
          <w:p w:rsidR="00FE7963" w:rsidRPr="00431776" w:rsidRDefault="00FE7963" w:rsidP="00D324C2">
            <w:pPr>
              <w:jc w:val="center"/>
            </w:pPr>
            <w:r w:rsidRPr="00431776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3" w:type="dxa"/>
            <w:vMerge w:val="restart"/>
          </w:tcPr>
          <w:p w:rsidR="00FE7963" w:rsidRPr="00431776" w:rsidRDefault="00FE7963" w:rsidP="00D324C2">
            <w:pPr>
              <w:jc w:val="center"/>
            </w:pPr>
            <w:r w:rsidRPr="00431776">
              <w:rPr>
                <w:b/>
                <w:color w:val="000000"/>
                <w:sz w:val="20"/>
                <w:szCs w:val="20"/>
              </w:rPr>
              <w:t xml:space="preserve">Наименование нотариальной палаты </w:t>
            </w:r>
          </w:p>
        </w:tc>
        <w:tc>
          <w:tcPr>
            <w:tcW w:w="1276" w:type="dxa"/>
            <w:vMerge w:val="restart"/>
          </w:tcPr>
          <w:p w:rsidR="00FE7963" w:rsidRPr="00431776" w:rsidRDefault="00FE7963" w:rsidP="00D324C2">
            <w:pPr>
              <w:jc w:val="center"/>
              <w:rPr>
                <w:b/>
              </w:rPr>
            </w:pPr>
            <w:r w:rsidRPr="00431776">
              <w:rPr>
                <w:b/>
              </w:rPr>
              <w:t xml:space="preserve">общее количество нотариусов, привлеченных к </w:t>
            </w:r>
            <w:proofErr w:type="gramStart"/>
            <w:r w:rsidRPr="00431776">
              <w:rPr>
                <w:b/>
              </w:rPr>
              <w:t>дисциплинарной</w:t>
            </w:r>
            <w:proofErr w:type="gramEnd"/>
          </w:p>
          <w:p w:rsidR="00FE7963" w:rsidRPr="00431776" w:rsidRDefault="00FE7963" w:rsidP="00D324C2">
            <w:pPr>
              <w:jc w:val="center"/>
            </w:pPr>
            <w:r w:rsidRPr="00431776">
              <w:rPr>
                <w:b/>
              </w:rPr>
              <w:t>ответственности, в том числе:</w:t>
            </w:r>
          </w:p>
        </w:tc>
        <w:tc>
          <w:tcPr>
            <w:tcW w:w="10773" w:type="dxa"/>
            <w:gridSpan w:val="9"/>
          </w:tcPr>
          <w:p w:rsidR="00FE7963" w:rsidRPr="00431776" w:rsidRDefault="00FE7963" w:rsidP="00D324C2">
            <w:pPr>
              <w:jc w:val="center"/>
              <w:rPr>
                <w:sz w:val="20"/>
                <w:szCs w:val="20"/>
              </w:rPr>
            </w:pPr>
            <w:r w:rsidRPr="00431776">
              <w:rPr>
                <w:b/>
                <w:sz w:val="20"/>
                <w:szCs w:val="20"/>
              </w:rPr>
              <w:t>количество жалоб, рассмотренных по нижеследующим основаниям</w:t>
            </w:r>
          </w:p>
        </w:tc>
        <w:tc>
          <w:tcPr>
            <w:tcW w:w="1443" w:type="dxa"/>
            <w:vMerge w:val="restart"/>
          </w:tcPr>
          <w:p w:rsidR="00FE7963" w:rsidRPr="00431776" w:rsidRDefault="00FE7963" w:rsidP="00D324C2">
            <w:pPr>
              <w:jc w:val="center"/>
              <w:rPr>
                <w:sz w:val="20"/>
                <w:szCs w:val="20"/>
              </w:rPr>
            </w:pPr>
            <w:r w:rsidRPr="00431776">
              <w:rPr>
                <w:rFonts w:eastAsia="Times New Roman"/>
                <w:b/>
                <w:sz w:val="20"/>
                <w:szCs w:val="20"/>
                <w:lang w:val="kk-KZ"/>
              </w:rPr>
              <w:t>количество неподтвержденных жалоб</w:t>
            </w:r>
          </w:p>
        </w:tc>
      </w:tr>
      <w:tr w:rsidR="00FE7963" w:rsidRPr="00431776" w:rsidTr="00D324C2">
        <w:trPr>
          <w:cantSplit/>
          <w:trHeight w:val="2736"/>
        </w:trPr>
        <w:tc>
          <w:tcPr>
            <w:tcW w:w="569" w:type="dxa"/>
            <w:vMerge/>
          </w:tcPr>
          <w:p w:rsidR="00FE7963" w:rsidRPr="00431776" w:rsidRDefault="00FE7963" w:rsidP="00D324C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E7963" w:rsidRPr="00431776" w:rsidRDefault="00FE7963" w:rsidP="00D324C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7963" w:rsidRPr="00431776" w:rsidRDefault="00FE7963" w:rsidP="00D324C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жалобы физических и юридических лиц на нотариальные действия либо отказ в совершении нотариального действия, совершенные с нарушением требований законодательства РК, установленных в судебном порядке</w:t>
            </w:r>
          </w:p>
        </w:tc>
        <w:tc>
          <w:tcPr>
            <w:tcW w:w="425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обращения нотариусов</w:t>
            </w:r>
          </w:p>
        </w:tc>
        <w:tc>
          <w:tcPr>
            <w:tcW w:w="1276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представления органов юстиции, иных органов государственной власти и органов местного самоуправления</w:t>
            </w:r>
          </w:p>
        </w:tc>
        <w:tc>
          <w:tcPr>
            <w:tcW w:w="992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представления следственных органов, органов прокуратуры</w:t>
            </w:r>
          </w:p>
        </w:tc>
        <w:tc>
          <w:tcPr>
            <w:tcW w:w="992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частное постановление (определение) судов в отношении нотариуса</w:t>
            </w:r>
          </w:p>
        </w:tc>
        <w:tc>
          <w:tcPr>
            <w:tcW w:w="1276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представление ТНП о нарушении положений Устава ТНП, условий членства в ТНП</w:t>
            </w:r>
          </w:p>
        </w:tc>
        <w:tc>
          <w:tcPr>
            <w:tcW w:w="1134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представление ТНП о нарушении нотариусом Кодекса этики</w:t>
            </w:r>
          </w:p>
        </w:tc>
        <w:tc>
          <w:tcPr>
            <w:tcW w:w="1559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color w:val="000000"/>
                <w:sz w:val="20"/>
                <w:szCs w:val="20"/>
              </w:rPr>
              <w:t>сообщения, изложенные в средствах массовой информации, социальных сетях, мобильных приложениях</w:t>
            </w:r>
          </w:p>
        </w:tc>
        <w:tc>
          <w:tcPr>
            <w:tcW w:w="851" w:type="dxa"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  <w:r w:rsidRPr="00431776">
              <w:rPr>
                <w:b/>
                <w:sz w:val="20"/>
                <w:szCs w:val="20"/>
              </w:rPr>
              <w:t>осуществление нотариальной деятельности без страхования ГПО</w:t>
            </w:r>
          </w:p>
        </w:tc>
        <w:tc>
          <w:tcPr>
            <w:tcW w:w="1443" w:type="dxa"/>
            <w:vMerge/>
            <w:textDirection w:val="btLr"/>
          </w:tcPr>
          <w:p w:rsidR="00FE7963" w:rsidRPr="00431776" w:rsidRDefault="00FE7963" w:rsidP="00D324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</w:pPr>
          </w:p>
        </w:tc>
        <w:tc>
          <w:tcPr>
            <w:tcW w:w="1983" w:type="dxa"/>
          </w:tcPr>
          <w:p w:rsidR="00FE7963" w:rsidRPr="00431776" w:rsidRDefault="00FE7963" w:rsidP="00D324C2">
            <w:pPr>
              <w:jc w:val="both"/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</w:pPr>
            <w:r w:rsidRPr="00431776">
              <w:t>15</w:t>
            </w: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</w:pPr>
            <w:r>
              <w:t>0</w:t>
            </w: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</w:pPr>
            <w:r>
              <w:t>10</w:t>
            </w:r>
          </w:p>
        </w:tc>
      </w:tr>
      <w:tr w:rsidR="00FE7963" w:rsidRPr="00431776" w:rsidTr="00D324C2">
        <w:trPr>
          <w:trHeight w:val="847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431776">
              <w:rPr>
                <w:b/>
                <w:sz w:val="16"/>
                <w:szCs w:val="16"/>
              </w:rPr>
              <w:t xml:space="preserve">в том числе </w:t>
            </w:r>
            <w:proofErr w:type="gramStart"/>
            <w:r w:rsidRPr="00431776">
              <w:rPr>
                <w:b/>
                <w:sz w:val="16"/>
                <w:szCs w:val="16"/>
              </w:rPr>
              <w:t>за</w:t>
            </w:r>
            <w:proofErr w:type="gramEnd"/>
            <w:r w:rsidRPr="00431776">
              <w:rPr>
                <w:b/>
                <w:sz w:val="16"/>
                <w:szCs w:val="16"/>
              </w:rPr>
              <w:t>:</w:t>
            </w:r>
          </w:p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сделок</w:t>
            </w: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договоров об отчуждении имущества</w:t>
            </w: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 w:rsidRPr="00525BBD">
              <w:t>3</w:t>
            </w: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F6792E" w:rsidRDefault="00FE7963" w:rsidP="00D324C2">
            <w:pPr>
              <w:jc w:val="center"/>
            </w:pPr>
            <w:r w:rsidRPr="00F6792E">
              <w:t>3</w:t>
            </w: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3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согласий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4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договоров о порядке пользования имуществом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5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брачных договоров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6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соглашения об уплате алиментов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7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завещаний</w:t>
            </w: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 w:rsidRPr="00525BBD">
              <w:t>1</w:t>
            </w: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 w:rsidRPr="00525BBD">
              <w:t>1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8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вскрытие конверта и оглашения текста секретного завещания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9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доверенностей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учредительных документов хозяйственных товариществ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11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назначение доверительного управляющего наследством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12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выдачу свидетельства о праве на наследство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F6792E" w:rsidRDefault="00FE7963" w:rsidP="00D324C2">
            <w:pPr>
              <w:jc w:val="center"/>
            </w:pPr>
            <w:r w:rsidRPr="00F6792E">
              <w:t>3</w:t>
            </w: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13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выдачу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14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свидетельствование верности копий документов и выписок из них</w:t>
            </w:r>
          </w:p>
        </w:tc>
        <w:tc>
          <w:tcPr>
            <w:tcW w:w="1276" w:type="dxa"/>
          </w:tcPr>
          <w:p w:rsidR="00FE7963" w:rsidRPr="0061359D" w:rsidRDefault="00FE7963" w:rsidP="00D324C2">
            <w:pPr>
              <w:jc w:val="center"/>
            </w:pPr>
            <w:r w:rsidRPr="0061359D">
              <w:t>1</w:t>
            </w: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 w:rsidRPr="00525BBD">
              <w:t>1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15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свидетельствование подлинности подписи на документах</w:t>
            </w:r>
          </w:p>
        </w:tc>
        <w:tc>
          <w:tcPr>
            <w:tcW w:w="1276" w:type="dxa"/>
          </w:tcPr>
          <w:p w:rsidR="00FE7963" w:rsidRPr="0061359D" w:rsidRDefault="00FE7963" w:rsidP="00D324C2">
            <w:pPr>
              <w:jc w:val="center"/>
            </w:pPr>
            <w:r w:rsidRPr="0061359D">
              <w:t>1</w:t>
            </w: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 w:rsidRPr="00525BBD">
              <w:t>1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16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свидетельствование верности перевода документов с одного языка на другой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17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фактов нахождения гражданина в живых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18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факта нахождения гражданина в определенном месте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19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 xml:space="preserve">удостоверение </w:t>
            </w:r>
            <w:proofErr w:type="spellStart"/>
            <w:r w:rsidRPr="00431776">
              <w:rPr>
                <w:sz w:val="16"/>
                <w:szCs w:val="16"/>
              </w:rPr>
              <w:t>времяни</w:t>
            </w:r>
            <w:proofErr w:type="spellEnd"/>
            <w:r w:rsidRPr="00431776">
              <w:rPr>
                <w:sz w:val="16"/>
                <w:szCs w:val="16"/>
              </w:rPr>
              <w:t xml:space="preserve"> предъявления документов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20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передачу заявлений физических и юридических лиц другим физическим и юридическим лицам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21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принятие в депозит денег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22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совершение протеста векселей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23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принятие на хранение документов и ценных бумаг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24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совершение морских протестов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обеспечение доказательств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26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совершение исполнительных надписей</w:t>
            </w:r>
          </w:p>
        </w:tc>
        <w:tc>
          <w:tcPr>
            <w:tcW w:w="1276" w:type="dxa"/>
          </w:tcPr>
          <w:p w:rsidR="00FE7963" w:rsidRPr="0061359D" w:rsidRDefault="00FE7963" w:rsidP="00D324C2">
            <w:pPr>
              <w:jc w:val="center"/>
            </w:pPr>
            <w:r w:rsidRPr="0061359D">
              <w:t>9</w:t>
            </w:r>
          </w:p>
        </w:tc>
        <w:tc>
          <w:tcPr>
            <w:tcW w:w="2268" w:type="dxa"/>
          </w:tcPr>
          <w:p w:rsidR="00FE7963" w:rsidRPr="00525BBD" w:rsidRDefault="00FE7963" w:rsidP="00D324C2">
            <w:pPr>
              <w:jc w:val="center"/>
            </w:pPr>
            <w:r w:rsidRPr="00525BBD">
              <w:t>4</w:t>
            </w: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525BBD" w:rsidRDefault="00FE7963" w:rsidP="00D324C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F6792E" w:rsidRDefault="00FE7963" w:rsidP="00D324C2">
            <w:pPr>
              <w:jc w:val="center"/>
            </w:pPr>
            <w:r>
              <w:t>4</w:t>
            </w: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27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rStyle w:val="s0"/>
                <w:sz w:val="16"/>
                <w:szCs w:val="16"/>
              </w:rPr>
              <w:t>удостоверение соглашения об урегулировании спора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28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удостоверение равнозначности электронного документа, изготовленного нотариусом, документу на бумажном носителе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56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29</w:t>
            </w:r>
          </w:p>
        </w:tc>
        <w:tc>
          <w:tcPr>
            <w:tcW w:w="1983" w:type="dxa"/>
          </w:tcPr>
          <w:p w:rsidR="00FE7963" w:rsidRPr="00431776" w:rsidRDefault="00FE7963" w:rsidP="00D324C2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> удостоверение равнозначности документа, изготовленного нотариусом на бумажном носителе, электронному документу</w:t>
            </w: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</w:tr>
      <w:tr w:rsidR="00FE7963" w:rsidRPr="00431776" w:rsidTr="00D324C2">
        <w:trPr>
          <w:trHeight w:val="230"/>
        </w:trPr>
        <w:tc>
          <w:tcPr>
            <w:tcW w:w="2552" w:type="dxa"/>
            <w:gridSpan w:val="2"/>
          </w:tcPr>
          <w:p w:rsidR="00FE7963" w:rsidRPr="00431776" w:rsidRDefault="00FE7963" w:rsidP="00D324C2">
            <w:pPr>
              <w:jc w:val="both"/>
              <w:rPr>
                <w:sz w:val="16"/>
                <w:szCs w:val="16"/>
              </w:rPr>
            </w:pPr>
            <w:r w:rsidRPr="00431776">
              <w:rPr>
                <w:sz w:val="16"/>
                <w:szCs w:val="16"/>
              </w:rPr>
              <w:t xml:space="preserve">Итого: </w:t>
            </w:r>
          </w:p>
        </w:tc>
        <w:tc>
          <w:tcPr>
            <w:tcW w:w="1276" w:type="dxa"/>
          </w:tcPr>
          <w:p w:rsidR="00FE7963" w:rsidRPr="00F6792E" w:rsidRDefault="00FE7963" w:rsidP="00D324C2">
            <w:pPr>
              <w:jc w:val="center"/>
            </w:pPr>
            <w:r w:rsidRPr="00F6792E">
              <w:t>15</w:t>
            </w:r>
          </w:p>
        </w:tc>
        <w:tc>
          <w:tcPr>
            <w:tcW w:w="2268" w:type="dxa"/>
          </w:tcPr>
          <w:p w:rsidR="00FE7963" w:rsidRPr="00F6792E" w:rsidRDefault="00FE7963" w:rsidP="00D324C2">
            <w:pPr>
              <w:jc w:val="center"/>
            </w:pPr>
            <w:r w:rsidRPr="00F6792E">
              <w:t>4</w:t>
            </w:r>
          </w:p>
        </w:tc>
        <w:tc>
          <w:tcPr>
            <w:tcW w:w="425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F6792E" w:rsidRDefault="00FE7963" w:rsidP="00D324C2">
            <w:pPr>
              <w:jc w:val="center"/>
            </w:pPr>
            <w:r w:rsidRPr="00F6792E">
              <w:t>11</w:t>
            </w: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963" w:rsidRPr="00431776" w:rsidRDefault="00FE7963" w:rsidP="00D32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</w:tcPr>
          <w:p w:rsidR="00FE7963" w:rsidRPr="00F6792E" w:rsidRDefault="00FE7963" w:rsidP="00D324C2">
            <w:pPr>
              <w:jc w:val="center"/>
            </w:pPr>
            <w:r w:rsidRPr="00F6792E">
              <w:t>10</w:t>
            </w:r>
          </w:p>
        </w:tc>
      </w:tr>
    </w:tbl>
    <w:p w:rsidR="00FE7963" w:rsidRDefault="00FE7963" w:rsidP="00FE7963"/>
    <w:p w:rsidR="00FE7963" w:rsidRDefault="00FE7963"/>
    <w:sectPr w:rsidR="00FE7963" w:rsidSect="005C3F1D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652"/>
    <w:rsid w:val="004B6F1F"/>
    <w:rsid w:val="00B4130C"/>
    <w:rsid w:val="00FE7963"/>
    <w:rsid w:val="00F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5">
    <w:name w:val="j15"/>
    <w:basedOn w:val="a"/>
    <w:rsid w:val="00FF46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unhideWhenUsed/>
    <w:rsid w:val="00FE79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0">
    <w:name w:val="s0"/>
    <w:basedOn w:val="a0"/>
    <w:rsid w:val="00FE7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3</cp:revision>
  <dcterms:created xsi:type="dcterms:W3CDTF">2026-01-05T12:55:00Z</dcterms:created>
  <dcterms:modified xsi:type="dcterms:W3CDTF">2026-01-09T04:18:00Z</dcterms:modified>
</cp:coreProperties>
</file>